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481" w:rsidRPr="006A2F10" w:rsidRDefault="00295481" w:rsidP="00AA4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95481" w:rsidRPr="006A2F10" w:rsidRDefault="00295481" w:rsidP="001853C3">
      <w:pPr>
        <w:shd w:val="clear" w:color="auto" w:fill="FFFFFF" w:themeFill="background1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6A2F10">
        <w:rPr>
          <w:rFonts w:ascii="Times New Roman" w:eastAsia="Times New Roman" w:hAnsi="Times New Roman" w:cs="Times New Roman"/>
          <w:b/>
          <w:bCs/>
          <w:lang w:eastAsia="ru-RU"/>
        </w:rPr>
        <w:t>7 класс  Геометрия</w:t>
      </w:r>
      <w:r w:rsidRPr="006A2F10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6A2F10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6A2F10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6A2F10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6A2F10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6A2F10">
        <w:rPr>
          <w:rFonts w:ascii="Times New Roman" w:eastAsia="Times New Roman" w:hAnsi="Times New Roman" w:cs="Times New Roman"/>
          <w:b/>
          <w:bCs/>
          <w:lang w:eastAsia="ru-RU"/>
        </w:rPr>
        <w:tab/>
        <w:t>Дата_________</w:t>
      </w:r>
    </w:p>
    <w:p w:rsidR="00295481" w:rsidRPr="006A2F10" w:rsidRDefault="00295481" w:rsidP="001853C3">
      <w:pPr>
        <w:shd w:val="clear" w:color="auto" w:fill="FFFFFF" w:themeFill="background1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6A2F10">
        <w:rPr>
          <w:rFonts w:ascii="Times New Roman" w:eastAsia="Times New Roman" w:hAnsi="Times New Roman" w:cs="Times New Roman"/>
          <w:b/>
          <w:bCs/>
          <w:lang w:eastAsia="ru-RU"/>
        </w:rPr>
        <w:t>Урок №</w:t>
      </w:r>
    </w:p>
    <w:p w:rsidR="00295481" w:rsidRPr="006A2F10" w:rsidRDefault="00295481" w:rsidP="001853C3">
      <w:pPr>
        <w:shd w:val="clear" w:color="auto" w:fill="FFFFFF" w:themeFill="background1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6A2F10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r w:rsidR="00E2277A">
        <w:rPr>
          <w:rFonts w:ascii="Times New Roman" w:eastAsia="Times New Roman" w:hAnsi="Times New Roman" w:cs="Times New Roman"/>
          <w:b/>
          <w:bCs/>
          <w:lang w:eastAsia="ru-RU"/>
        </w:rPr>
        <w:t>Анализ</w:t>
      </w:r>
      <w:r w:rsidR="00E7272A" w:rsidRPr="006A2F10">
        <w:rPr>
          <w:rFonts w:ascii="Times New Roman" w:eastAsia="Times New Roman" w:hAnsi="Times New Roman" w:cs="Times New Roman"/>
          <w:b/>
          <w:bCs/>
          <w:lang w:eastAsia="ru-RU"/>
        </w:rPr>
        <w:t xml:space="preserve"> контрольной работ</w:t>
      </w:r>
      <w:r w:rsidR="00E2277A">
        <w:rPr>
          <w:rFonts w:ascii="Times New Roman" w:eastAsia="Times New Roman" w:hAnsi="Times New Roman" w:cs="Times New Roman"/>
          <w:b/>
          <w:bCs/>
          <w:lang w:eastAsia="ru-RU"/>
        </w:rPr>
        <w:t>ы</w:t>
      </w:r>
      <w:r w:rsidR="005C5713">
        <w:rPr>
          <w:rFonts w:ascii="Times New Roman" w:eastAsia="Times New Roman" w:hAnsi="Times New Roman" w:cs="Times New Roman"/>
          <w:b/>
          <w:bCs/>
          <w:lang w:eastAsia="ru-RU"/>
        </w:rPr>
        <w:t xml:space="preserve"> по теме «Треугольники»</w:t>
      </w:r>
      <w:r w:rsidRPr="006A2F10">
        <w:rPr>
          <w:rFonts w:ascii="Times New Roman" w:eastAsia="Times New Roman" w:hAnsi="Times New Roman" w:cs="Times New Roman"/>
          <w:b/>
          <w:bCs/>
          <w:lang w:eastAsia="ru-RU"/>
        </w:rPr>
        <w:t>"</w:t>
      </w:r>
    </w:p>
    <w:p w:rsidR="00295481" w:rsidRPr="006A2F10" w:rsidRDefault="00295481" w:rsidP="0029548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2F10">
        <w:rPr>
          <w:rFonts w:ascii="Times New Roman" w:hAnsi="Times New Roman" w:cs="Times New Roman"/>
          <w:b/>
        </w:rPr>
        <w:t>Цели</w:t>
      </w:r>
      <w:r w:rsidRPr="006A2F10">
        <w:rPr>
          <w:rFonts w:ascii="Times New Roman" w:hAnsi="Times New Roman" w:cs="Times New Roman"/>
        </w:rPr>
        <w:t xml:space="preserve">: </w:t>
      </w:r>
    </w:p>
    <w:p w:rsidR="00295481" w:rsidRPr="006A2F10" w:rsidRDefault="00E2277A" w:rsidP="00295481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074C5">
        <w:rPr>
          <w:rFonts w:ascii="Times New Roman" w:hAnsi="Times New Roman" w:cs="Times New Roman"/>
          <w:lang w:val="ru-RU"/>
        </w:rPr>
        <w:t xml:space="preserve">повторить, обобщить, систематизировать знания учащихся о треугольнике, закрепить навыки и умения </w:t>
      </w:r>
      <w:proofErr w:type="gramStart"/>
      <w:r w:rsidRPr="00A074C5">
        <w:rPr>
          <w:rFonts w:ascii="Times New Roman" w:hAnsi="Times New Roman" w:cs="Times New Roman"/>
          <w:lang w:val="ru-RU"/>
        </w:rPr>
        <w:t>при</w:t>
      </w:r>
      <w:proofErr w:type="gramEnd"/>
      <w:r w:rsidRPr="00A074C5">
        <w:rPr>
          <w:rFonts w:ascii="Times New Roman" w:hAnsi="Times New Roman" w:cs="Times New Roman"/>
          <w:lang w:val="ru-RU"/>
        </w:rPr>
        <w:t xml:space="preserve"> решения задач, используя определения и теоремы по данной теме</w:t>
      </w:r>
    </w:p>
    <w:p w:rsidR="00295481" w:rsidRPr="006A2F10" w:rsidRDefault="009F5CB8" w:rsidP="00295481">
      <w:pPr>
        <w:pStyle w:val="c0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eastAsiaTheme="minorHAnsi"/>
          <w:sz w:val="22"/>
          <w:szCs w:val="22"/>
          <w:lang w:eastAsia="en-US"/>
        </w:rPr>
      </w:pPr>
      <w:r w:rsidRPr="006A2F10">
        <w:rPr>
          <w:rFonts w:eastAsiaTheme="minorHAnsi"/>
          <w:sz w:val="22"/>
          <w:szCs w:val="22"/>
          <w:lang w:eastAsia="en-US"/>
        </w:rPr>
        <w:t xml:space="preserve">развивать </w:t>
      </w:r>
      <w:r w:rsidR="00E2277A">
        <w:rPr>
          <w:rFonts w:eastAsiaTheme="minorHAnsi"/>
          <w:sz w:val="22"/>
          <w:szCs w:val="22"/>
          <w:lang w:eastAsia="en-US"/>
        </w:rPr>
        <w:t xml:space="preserve">математическую речь, память, внимание, </w:t>
      </w:r>
      <w:r w:rsidRPr="006A2F10">
        <w:rPr>
          <w:rFonts w:eastAsiaTheme="minorHAnsi"/>
          <w:sz w:val="22"/>
          <w:szCs w:val="22"/>
          <w:lang w:eastAsia="en-US"/>
        </w:rPr>
        <w:t xml:space="preserve">логическое </w:t>
      </w:r>
      <w:r w:rsidR="00295481" w:rsidRPr="006A2F10">
        <w:rPr>
          <w:rFonts w:eastAsiaTheme="minorHAnsi"/>
          <w:sz w:val="22"/>
          <w:szCs w:val="22"/>
          <w:lang w:eastAsia="en-US"/>
        </w:rPr>
        <w:t xml:space="preserve"> мышление;</w:t>
      </w:r>
      <w:r w:rsidR="00780AF7" w:rsidRPr="006A2F10">
        <w:rPr>
          <w:rFonts w:eastAsiaTheme="minorHAnsi"/>
          <w:sz w:val="22"/>
          <w:szCs w:val="22"/>
          <w:lang w:eastAsia="en-US"/>
        </w:rPr>
        <w:t xml:space="preserve"> развивать умения анализировать, делать выводы.</w:t>
      </w:r>
    </w:p>
    <w:p w:rsidR="00295481" w:rsidRPr="006A2F10" w:rsidRDefault="00295481" w:rsidP="00295481">
      <w:pPr>
        <w:pStyle w:val="c18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eastAsiaTheme="minorHAnsi"/>
          <w:sz w:val="22"/>
          <w:szCs w:val="22"/>
          <w:lang w:eastAsia="en-US"/>
        </w:rPr>
      </w:pPr>
      <w:r w:rsidRPr="006A2F10">
        <w:rPr>
          <w:rFonts w:eastAsiaTheme="minorHAnsi"/>
          <w:sz w:val="22"/>
          <w:szCs w:val="22"/>
          <w:lang w:eastAsia="en-US"/>
        </w:rPr>
        <w:t>воспитывать аккуратность</w:t>
      </w:r>
      <w:r w:rsidR="009F5CB8" w:rsidRPr="006A2F10">
        <w:rPr>
          <w:rFonts w:eastAsiaTheme="minorHAnsi"/>
          <w:sz w:val="22"/>
          <w:szCs w:val="22"/>
          <w:lang w:eastAsia="en-US"/>
        </w:rPr>
        <w:t xml:space="preserve">, </w:t>
      </w:r>
      <w:r w:rsidRPr="006A2F10">
        <w:rPr>
          <w:rFonts w:eastAsiaTheme="minorHAnsi"/>
          <w:sz w:val="22"/>
          <w:szCs w:val="22"/>
          <w:lang w:eastAsia="en-US"/>
        </w:rPr>
        <w:t xml:space="preserve"> ответственно</w:t>
      </w:r>
      <w:r w:rsidR="009F5CB8" w:rsidRPr="006A2F10">
        <w:rPr>
          <w:rFonts w:eastAsiaTheme="minorHAnsi"/>
          <w:sz w:val="22"/>
          <w:szCs w:val="22"/>
          <w:lang w:eastAsia="en-US"/>
        </w:rPr>
        <w:t>сть</w:t>
      </w:r>
      <w:r w:rsidR="00E2277A">
        <w:rPr>
          <w:rFonts w:eastAsiaTheme="minorHAnsi"/>
          <w:sz w:val="22"/>
          <w:szCs w:val="22"/>
          <w:lang w:eastAsia="en-US"/>
        </w:rPr>
        <w:t>, положительное отношение к обучению</w:t>
      </w:r>
      <w:r w:rsidRPr="006A2F10">
        <w:rPr>
          <w:rFonts w:eastAsiaTheme="minorHAnsi"/>
          <w:sz w:val="22"/>
          <w:szCs w:val="22"/>
          <w:lang w:eastAsia="en-US"/>
        </w:rPr>
        <w:t>.</w:t>
      </w:r>
    </w:p>
    <w:p w:rsidR="00E2277A" w:rsidRPr="00E2277A" w:rsidRDefault="00295481" w:rsidP="00E2277A">
      <w:pPr>
        <w:spacing w:after="0"/>
        <w:jc w:val="both"/>
        <w:rPr>
          <w:rFonts w:ascii="Times New Roman" w:hAnsi="Times New Roman" w:cs="Times New Roman"/>
        </w:rPr>
      </w:pPr>
      <w:r w:rsidRPr="00E2277A">
        <w:rPr>
          <w:rFonts w:ascii="Times New Roman" w:hAnsi="Times New Roman" w:cs="Times New Roman"/>
          <w:b/>
        </w:rPr>
        <w:t>Тип урока:</w:t>
      </w:r>
      <w:r w:rsidRPr="006A2F10">
        <w:rPr>
          <w:rFonts w:ascii="Times New Roman" w:hAnsi="Times New Roman" w:cs="Times New Roman"/>
        </w:rPr>
        <w:t xml:space="preserve"> </w:t>
      </w:r>
      <w:r w:rsidR="00E2277A" w:rsidRPr="00E2277A">
        <w:rPr>
          <w:rFonts w:ascii="Times New Roman" w:hAnsi="Times New Roman" w:cs="Times New Roman"/>
        </w:rPr>
        <w:t>урок итогового повторения, обобщения и систематизации знаний</w:t>
      </w:r>
      <w:r w:rsidR="00E2277A">
        <w:rPr>
          <w:rFonts w:ascii="Times New Roman" w:hAnsi="Times New Roman" w:cs="Times New Roman"/>
        </w:rPr>
        <w:t>.</w:t>
      </w:r>
    </w:p>
    <w:p w:rsidR="00295481" w:rsidRPr="006A2F10" w:rsidRDefault="00295481" w:rsidP="002954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95481" w:rsidRPr="006A2F10" w:rsidRDefault="00295481" w:rsidP="002954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A2F10">
        <w:rPr>
          <w:rFonts w:ascii="Times New Roman" w:hAnsi="Times New Roman" w:cs="Times New Roman"/>
          <w:b/>
        </w:rPr>
        <w:t>Ход урока</w:t>
      </w:r>
    </w:p>
    <w:p w:rsidR="00295481" w:rsidRPr="006A2F10" w:rsidRDefault="00295481" w:rsidP="0029548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A2F10">
        <w:rPr>
          <w:rFonts w:ascii="Times New Roman" w:hAnsi="Times New Roman" w:cs="Times New Roman"/>
          <w:b/>
        </w:rPr>
        <w:t>1.Организационный момент.</w:t>
      </w:r>
    </w:p>
    <w:p w:rsidR="00295481" w:rsidRPr="006A2F10" w:rsidRDefault="00295481" w:rsidP="0029548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</w:rPr>
      </w:pPr>
      <w:r w:rsidRPr="006A2F10">
        <w:rPr>
          <w:rFonts w:ascii="Times New Roman" w:hAnsi="Times New Roman" w:cs="Times New Roman"/>
          <w:b/>
        </w:rPr>
        <w:t xml:space="preserve">2.Актуализация опорных знаний и умений. </w:t>
      </w:r>
    </w:p>
    <w:p w:rsidR="004E3139" w:rsidRPr="006A2F10" w:rsidRDefault="004E3139" w:rsidP="00E7272A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A2F10">
        <w:rPr>
          <w:rFonts w:ascii="Times New Roman" w:hAnsi="Times New Roman" w:cs="Times New Roman"/>
        </w:rPr>
        <w:t xml:space="preserve"> </w:t>
      </w:r>
      <w:r w:rsidR="00A074C5">
        <w:rPr>
          <w:rFonts w:ascii="Times New Roman" w:hAnsi="Times New Roman" w:cs="Times New Roman"/>
        </w:rPr>
        <w:t>Математический диктант</w:t>
      </w:r>
    </w:p>
    <w:p w:rsidR="00E7272A" w:rsidRPr="00E7272A" w:rsidRDefault="00E7272A" w:rsidP="00A074C5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7272A">
        <w:rPr>
          <w:rFonts w:ascii="Times New Roman" w:eastAsia="Times New Roman" w:hAnsi="Times New Roman" w:cs="Times New Roman"/>
          <w:lang w:eastAsia="ru-RU"/>
        </w:rPr>
        <w:t>Как называется отрезок, соединяющий вершину треугольника с серединой противоположной стороны?</w:t>
      </w:r>
    </w:p>
    <w:p w:rsidR="00E7272A" w:rsidRPr="00E7272A" w:rsidRDefault="00E7272A" w:rsidP="00E7272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7272A">
        <w:rPr>
          <w:rFonts w:ascii="Times New Roman" w:eastAsia="Times New Roman" w:hAnsi="Times New Roman" w:cs="Times New Roman"/>
          <w:lang w:eastAsia="ru-RU"/>
        </w:rPr>
        <w:t>В каком случае треугольники равны?</w:t>
      </w:r>
    </w:p>
    <w:p w:rsidR="00E7272A" w:rsidRPr="00E7272A" w:rsidRDefault="00E7272A" w:rsidP="00E7272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7272A">
        <w:rPr>
          <w:rFonts w:ascii="Times New Roman" w:eastAsia="Times New Roman" w:hAnsi="Times New Roman" w:cs="Times New Roman"/>
          <w:lang w:eastAsia="ru-RU"/>
        </w:rPr>
        <w:t>Какой треугольник называется равнобедренным</w:t>
      </w:r>
      <w:proofErr w:type="gramStart"/>
      <w:r w:rsidRPr="00E7272A">
        <w:rPr>
          <w:rFonts w:ascii="Times New Roman" w:eastAsia="Times New Roman" w:hAnsi="Times New Roman" w:cs="Times New Roman"/>
          <w:lang w:eastAsia="ru-RU"/>
        </w:rPr>
        <w:t xml:space="preserve"> ?</w:t>
      </w:r>
      <w:proofErr w:type="gramEnd"/>
    </w:p>
    <w:p w:rsidR="00E7272A" w:rsidRPr="00E7272A" w:rsidRDefault="00E7272A" w:rsidP="00E7272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7272A">
        <w:rPr>
          <w:rFonts w:ascii="Times New Roman" w:eastAsia="Times New Roman" w:hAnsi="Times New Roman" w:cs="Times New Roman"/>
          <w:lang w:eastAsia="ru-RU"/>
        </w:rPr>
        <w:t xml:space="preserve">Как называется перпендикуляр, проведенный из вершины треугольника </w:t>
      </w:r>
      <w:proofErr w:type="gramStart"/>
      <w:r w:rsidRPr="00E7272A">
        <w:rPr>
          <w:rFonts w:ascii="Times New Roman" w:eastAsia="Times New Roman" w:hAnsi="Times New Roman" w:cs="Times New Roman"/>
          <w:lang w:eastAsia="ru-RU"/>
        </w:rPr>
        <w:t>к</w:t>
      </w:r>
      <w:proofErr w:type="gramEnd"/>
      <w:r w:rsidRPr="00E7272A">
        <w:rPr>
          <w:rFonts w:ascii="Times New Roman" w:eastAsia="Times New Roman" w:hAnsi="Times New Roman" w:cs="Times New Roman"/>
          <w:lang w:eastAsia="ru-RU"/>
        </w:rPr>
        <w:t xml:space="preserve"> прямой, содержащей противоположную сторону?</w:t>
      </w:r>
    </w:p>
    <w:p w:rsidR="00E7272A" w:rsidRPr="00E7272A" w:rsidRDefault="00E7272A" w:rsidP="00E7272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7272A">
        <w:rPr>
          <w:rFonts w:ascii="Times New Roman" w:eastAsia="Times New Roman" w:hAnsi="Times New Roman" w:cs="Times New Roman"/>
          <w:lang w:eastAsia="ru-RU"/>
        </w:rPr>
        <w:t>Какой треугольник называется равносторонним?</w:t>
      </w:r>
    </w:p>
    <w:p w:rsidR="00E7272A" w:rsidRPr="00E7272A" w:rsidRDefault="00E7272A" w:rsidP="00E7272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7272A">
        <w:rPr>
          <w:rFonts w:ascii="Times New Roman" w:eastAsia="Times New Roman" w:hAnsi="Times New Roman" w:cs="Times New Roman"/>
          <w:lang w:eastAsia="ru-RU"/>
        </w:rPr>
        <w:t>Какая геометрическая фигура называется треугольником?</w:t>
      </w:r>
    </w:p>
    <w:p w:rsidR="00E7272A" w:rsidRPr="00E7272A" w:rsidRDefault="00E7272A" w:rsidP="00E7272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7272A">
        <w:rPr>
          <w:rFonts w:ascii="Times New Roman" w:eastAsia="Times New Roman" w:hAnsi="Times New Roman" w:cs="Times New Roman"/>
          <w:lang w:eastAsia="ru-RU"/>
        </w:rPr>
        <w:t>Дайте формулировку теоремы о биссектрисе равнобедренного треугольника?</w:t>
      </w:r>
    </w:p>
    <w:p w:rsidR="00E7272A" w:rsidRDefault="00E7272A" w:rsidP="00E7272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7272A">
        <w:rPr>
          <w:rFonts w:ascii="Times New Roman" w:eastAsia="Times New Roman" w:hAnsi="Times New Roman" w:cs="Times New Roman"/>
          <w:lang w:eastAsia="ru-RU"/>
        </w:rPr>
        <w:t>Сформулируйте три признака равенства треугольников?</w:t>
      </w:r>
    </w:p>
    <w:p w:rsidR="00A074C5" w:rsidRDefault="00A074C5" w:rsidP="00E7272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Хорда, проходящая через центр окружности, называется…</w:t>
      </w:r>
    </w:p>
    <w:p w:rsidR="00A074C5" w:rsidRPr="00E7272A" w:rsidRDefault="00A074C5" w:rsidP="005C5713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Что такое радиус?</w:t>
      </w:r>
    </w:p>
    <w:p w:rsidR="004E3139" w:rsidRDefault="004E3139" w:rsidP="005C571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A2F10">
        <w:rPr>
          <w:rFonts w:ascii="Times New Roman" w:hAnsi="Times New Roman" w:cs="Times New Roman"/>
          <w:b/>
        </w:rPr>
        <w:t>3.</w:t>
      </w:r>
      <w:r w:rsidR="006A2F10" w:rsidRPr="006A2F10">
        <w:rPr>
          <w:rFonts w:ascii="Times New Roman" w:hAnsi="Times New Roman" w:cs="Times New Roman"/>
          <w:b/>
        </w:rPr>
        <w:t xml:space="preserve"> </w:t>
      </w:r>
      <w:r w:rsidR="005C5713">
        <w:rPr>
          <w:rFonts w:ascii="Times New Roman" w:hAnsi="Times New Roman" w:cs="Times New Roman"/>
          <w:b/>
        </w:rPr>
        <w:t>Анализ контрольной работы</w:t>
      </w:r>
    </w:p>
    <w:p w:rsidR="005C5713" w:rsidRDefault="005C5713" w:rsidP="004E31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C5713">
        <w:rPr>
          <w:rFonts w:ascii="Times New Roman" w:hAnsi="Times New Roman" w:cs="Times New Roman"/>
        </w:rPr>
        <w:t>Решение задач</w:t>
      </w:r>
      <w:r>
        <w:rPr>
          <w:rFonts w:ascii="Times New Roman" w:hAnsi="Times New Roman" w:cs="Times New Roman"/>
        </w:rPr>
        <w:t xml:space="preserve"> №3 и №4. Успевающие ученики решают задачи №5</w:t>
      </w:r>
    </w:p>
    <w:p w:rsidR="005C5713" w:rsidRPr="005C5713" w:rsidRDefault="005C5713" w:rsidP="004E313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C5713">
        <w:rPr>
          <w:rFonts w:ascii="Times New Roman" w:hAnsi="Times New Roman" w:cs="Times New Roman"/>
          <w:b/>
        </w:rPr>
        <w:t>1 вариант</w:t>
      </w:r>
    </w:p>
    <w:p w:rsidR="006A2F10" w:rsidRPr="006A2F10" w:rsidRDefault="005C5713" w:rsidP="00AA40E6">
      <w:pPr>
        <w:pStyle w:val="a3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>
        <w:rPr>
          <w:noProof/>
          <w:position w:val="-223"/>
          <w:sz w:val="20"/>
          <w:szCs w:val="20"/>
        </w:rPr>
        <w:drawing>
          <wp:inline distT="0" distB="0" distL="0" distR="0">
            <wp:extent cx="3971925" cy="1609725"/>
            <wp:effectExtent l="19050" t="0" r="9525" b="0"/>
            <wp:docPr id="2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8121" b="591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2F10" w:rsidRPr="006A2F10" w:rsidRDefault="005C5713" w:rsidP="00AA40E6">
      <w:pPr>
        <w:pStyle w:val="a3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2 вариант</w:t>
      </w:r>
    </w:p>
    <w:p w:rsidR="005C5713" w:rsidRDefault="005C5713" w:rsidP="000A279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/>
          <w:noProof/>
          <w:position w:val="-223"/>
          <w:sz w:val="20"/>
          <w:szCs w:val="20"/>
          <w:lang w:eastAsia="ru-RU"/>
        </w:rPr>
        <w:drawing>
          <wp:inline distT="0" distB="0" distL="0" distR="0">
            <wp:extent cx="3971925" cy="1895475"/>
            <wp:effectExtent l="19050" t="0" r="9525" b="0"/>
            <wp:docPr id="5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8255" b="550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2798" w:rsidRPr="006A2F10" w:rsidRDefault="00DA177A" w:rsidP="000A279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A2F10">
        <w:rPr>
          <w:rFonts w:ascii="Times New Roman" w:hAnsi="Times New Roman" w:cs="Times New Roman"/>
          <w:b/>
        </w:rPr>
        <w:t>5</w:t>
      </w:r>
      <w:r w:rsidR="000A2798" w:rsidRPr="006A2F10">
        <w:rPr>
          <w:rFonts w:ascii="Times New Roman" w:hAnsi="Times New Roman" w:cs="Times New Roman"/>
          <w:b/>
        </w:rPr>
        <w:t>.Рефлексия</w:t>
      </w:r>
    </w:p>
    <w:p w:rsidR="000A2798" w:rsidRPr="006A2F10" w:rsidRDefault="00DA177A" w:rsidP="000A279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A2F10">
        <w:rPr>
          <w:rFonts w:ascii="Times New Roman" w:hAnsi="Times New Roman" w:cs="Times New Roman"/>
          <w:b/>
        </w:rPr>
        <w:t>6</w:t>
      </w:r>
      <w:r w:rsidR="000A2798" w:rsidRPr="006A2F10">
        <w:rPr>
          <w:rFonts w:ascii="Times New Roman" w:hAnsi="Times New Roman" w:cs="Times New Roman"/>
          <w:b/>
        </w:rPr>
        <w:t>.Итог урока</w:t>
      </w:r>
    </w:p>
    <w:p w:rsidR="006A2F10" w:rsidRPr="006A2F10" w:rsidRDefault="00DA177A" w:rsidP="00060B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2F10">
        <w:rPr>
          <w:rFonts w:ascii="Times New Roman" w:hAnsi="Times New Roman" w:cs="Times New Roman"/>
          <w:b/>
        </w:rPr>
        <w:t>7</w:t>
      </w:r>
      <w:r w:rsidR="000A2798" w:rsidRPr="006A2F10">
        <w:rPr>
          <w:rFonts w:ascii="Times New Roman" w:hAnsi="Times New Roman" w:cs="Times New Roman"/>
          <w:b/>
        </w:rPr>
        <w:t>.Домашнее задание:</w:t>
      </w:r>
      <w:r w:rsidR="000A2798" w:rsidRPr="006A2F10">
        <w:rPr>
          <w:rFonts w:ascii="Times New Roman" w:hAnsi="Times New Roman" w:cs="Times New Roman"/>
        </w:rPr>
        <w:t xml:space="preserve"> </w:t>
      </w:r>
      <w:r w:rsidR="006A2F10" w:rsidRPr="006A2F10">
        <w:rPr>
          <w:rFonts w:ascii="Times New Roman" w:hAnsi="Times New Roman" w:cs="Times New Roman"/>
        </w:rPr>
        <w:t>повторить главу 2</w:t>
      </w:r>
      <w:r w:rsidR="00A51182" w:rsidRPr="006A2F10">
        <w:rPr>
          <w:rFonts w:ascii="Times New Roman" w:hAnsi="Times New Roman" w:cs="Times New Roman"/>
        </w:rPr>
        <w:t>,</w:t>
      </w:r>
    </w:p>
    <w:p w:rsidR="004442B3" w:rsidRPr="006A2F10" w:rsidRDefault="00A51182" w:rsidP="00060B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2F10">
        <w:rPr>
          <w:rFonts w:ascii="Times New Roman" w:hAnsi="Times New Roman" w:cs="Times New Roman"/>
        </w:rPr>
        <w:t xml:space="preserve"> </w:t>
      </w:r>
      <w:r w:rsidR="00295481" w:rsidRPr="006A2F10">
        <w:rPr>
          <w:rFonts w:ascii="Times New Roman" w:hAnsi="Times New Roman" w:cs="Times New Roman"/>
        </w:rPr>
        <w:t>выполнить</w:t>
      </w:r>
      <w:r w:rsidR="000A2798" w:rsidRPr="006A2F10">
        <w:rPr>
          <w:rFonts w:ascii="Times New Roman" w:hAnsi="Times New Roman" w:cs="Times New Roman"/>
        </w:rPr>
        <w:t xml:space="preserve"> </w:t>
      </w:r>
      <w:r w:rsidR="00060BDF" w:rsidRPr="006A2F10">
        <w:rPr>
          <w:rFonts w:ascii="Times New Roman" w:hAnsi="Times New Roman" w:cs="Times New Roman"/>
        </w:rPr>
        <w:t>№</w:t>
      </w:r>
      <w:r w:rsidR="00DA177A" w:rsidRPr="006A2F10">
        <w:rPr>
          <w:rFonts w:ascii="Times New Roman" w:hAnsi="Times New Roman" w:cs="Times New Roman"/>
        </w:rPr>
        <w:t>1</w:t>
      </w:r>
      <w:r w:rsidR="005C5713">
        <w:rPr>
          <w:rFonts w:ascii="Times New Roman" w:hAnsi="Times New Roman" w:cs="Times New Roman"/>
        </w:rPr>
        <w:t>70</w:t>
      </w:r>
      <w:r w:rsidR="00DA177A" w:rsidRPr="006A2F10">
        <w:rPr>
          <w:rFonts w:ascii="Times New Roman" w:hAnsi="Times New Roman" w:cs="Times New Roman"/>
        </w:rPr>
        <w:t xml:space="preserve">, </w:t>
      </w:r>
      <w:r w:rsidRPr="006A2F10">
        <w:rPr>
          <w:rFonts w:ascii="Times New Roman" w:hAnsi="Times New Roman" w:cs="Times New Roman"/>
        </w:rPr>
        <w:t>№1</w:t>
      </w:r>
      <w:r w:rsidR="005C5713">
        <w:rPr>
          <w:rFonts w:ascii="Times New Roman" w:hAnsi="Times New Roman" w:cs="Times New Roman"/>
        </w:rPr>
        <w:t>66, 156</w:t>
      </w:r>
    </w:p>
    <w:sectPr w:rsidR="004442B3" w:rsidRPr="006A2F10" w:rsidSect="00DD41BE">
      <w:pgSz w:w="16838" w:h="11906" w:orient="landscape"/>
      <w:pgMar w:top="282" w:right="253" w:bottom="284" w:left="426" w:header="708" w:footer="708" w:gutter="0"/>
      <w:cols w:num="2" w:space="56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11.25pt" o:bullet="t">
        <v:imagedata r:id="rId1" o:title="mso4A"/>
      </v:shape>
    </w:pict>
  </w:numPicBullet>
  <w:abstractNum w:abstractNumId="0">
    <w:nsid w:val="056E0CDC"/>
    <w:multiLevelType w:val="multilevel"/>
    <w:tmpl w:val="1270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EA4003"/>
    <w:multiLevelType w:val="multilevel"/>
    <w:tmpl w:val="C63A1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5F18B9"/>
    <w:multiLevelType w:val="multilevel"/>
    <w:tmpl w:val="C2FCF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0D206C"/>
    <w:multiLevelType w:val="multilevel"/>
    <w:tmpl w:val="EBF47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4B44C4"/>
    <w:multiLevelType w:val="hybridMultilevel"/>
    <w:tmpl w:val="C3F2A43A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3ED19AE"/>
    <w:multiLevelType w:val="multilevel"/>
    <w:tmpl w:val="C2FCF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A0137E"/>
    <w:multiLevelType w:val="hybridMultilevel"/>
    <w:tmpl w:val="D58A9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234A4B"/>
    <w:multiLevelType w:val="multilevel"/>
    <w:tmpl w:val="AC06E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7C65E1"/>
    <w:multiLevelType w:val="multilevel"/>
    <w:tmpl w:val="499C6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1A1920"/>
    <w:multiLevelType w:val="hybridMultilevel"/>
    <w:tmpl w:val="3D14A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E06825"/>
    <w:multiLevelType w:val="hybridMultilevel"/>
    <w:tmpl w:val="BF7EC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683C85"/>
    <w:multiLevelType w:val="hybridMultilevel"/>
    <w:tmpl w:val="15247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254F53"/>
    <w:multiLevelType w:val="hybridMultilevel"/>
    <w:tmpl w:val="14E03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10"/>
  </w:num>
  <w:num w:numId="5">
    <w:abstractNumId w:val="8"/>
  </w:num>
  <w:num w:numId="6">
    <w:abstractNumId w:val="1"/>
  </w:num>
  <w:num w:numId="7">
    <w:abstractNumId w:val="0"/>
  </w:num>
  <w:num w:numId="8">
    <w:abstractNumId w:val="7"/>
  </w:num>
  <w:num w:numId="9">
    <w:abstractNumId w:val="9"/>
  </w:num>
  <w:num w:numId="10">
    <w:abstractNumId w:val="5"/>
  </w:num>
  <w:num w:numId="11">
    <w:abstractNumId w:val="4"/>
  </w:num>
  <w:num w:numId="12">
    <w:abstractNumId w:val="2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2798"/>
    <w:rsid w:val="00060BDF"/>
    <w:rsid w:val="00094E65"/>
    <w:rsid w:val="00094FB0"/>
    <w:rsid w:val="000A2798"/>
    <w:rsid w:val="001348C7"/>
    <w:rsid w:val="001853C3"/>
    <w:rsid w:val="002346C2"/>
    <w:rsid w:val="00236612"/>
    <w:rsid w:val="00295481"/>
    <w:rsid w:val="002D3135"/>
    <w:rsid w:val="0034721C"/>
    <w:rsid w:val="004442B3"/>
    <w:rsid w:val="00456C41"/>
    <w:rsid w:val="004E3139"/>
    <w:rsid w:val="00557C71"/>
    <w:rsid w:val="005C5713"/>
    <w:rsid w:val="006468ED"/>
    <w:rsid w:val="006A2F10"/>
    <w:rsid w:val="00780AF7"/>
    <w:rsid w:val="0085112A"/>
    <w:rsid w:val="008579F5"/>
    <w:rsid w:val="009129B5"/>
    <w:rsid w:val="009F46D7"/>
    <w:rsid w:val="009F5CB8"/>
    <w:rsid w:val="00A074C5"/>
    <w:rsid w:val="00A51182"/>
    <w:rsid w:val="00AA40E6"/>
    <w:rsid w:val="00AD4212"/>
    <w:rsid w:val="00AF1DF3"/>
    <w:rsid w:val="00BD1468"/>
    <w:rsid w:val="00BE61CB"/>
    <w:rsid w:val="00CF4FB3"/>
    <w:rsid w:val="00CF549F"/>
    <w:rsid w:val="00DA177A"/>
    <w:rsid w:val="00DD41BE"/>
    <w:rsid w:val="00E2277A"/>
    <w:rsid w:val="00E65BB5"/>
    <w:rsid w:val="00E7272A"/>
    <w:rsid w:val="00EC0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2B3"/>
  </w:style>
  <w:style w:type="paragraph" w:styleId="3">
    <w:name w:val="heading 3"/>
    <w:basedOn w:val="a"/>
    <w:link w:val="30"/>
    <w:uiPriority w:val="9"/>
    <w:qFormat/>
    <w:rsid w:val="000A27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A27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A2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2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279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A2798"/>
    <w:pPr>
      <w:ind w:left="720"/>
      <w:contextualSpacing/>
    </w:pPr>
    <w:rPr>
      <w:lang w:val="uk-UA"/>
    </w:rPr>
  </w:style>
  <w:style w:type="paragraph" w:customStyle="1" w:styleId="c0">
    <w:name w:val="c0"/>
    <w:basedOn w:val="a"/>
    <w:rsid w:val="00851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5112A"/>
  </w:style>
  <w:style w:type="character" w:customStyle="1" w:styleId="c2">
    <w:name w:val="c2"/>
    <w:basedOn w:val="a0"/>
    <w:rsid w:val="0085112A"/>
  </w:style>
  <w:style w:type="paragraph" w:customStyle="1" w:styleId="c18">
    <w:name w:val="c18"/>
    <w:basedOn w:val="a"/>
    <w:rsid w:val="00851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5276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131140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82278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47533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1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173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54456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7414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72942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3167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3377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09515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199212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2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730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25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2018-01-31T13:25:00Z</cp:lastPrinted>
  <dcterms:created xsi:type="dcterms:W3CDTF">2018-01-31T13:25:00Z</dcterms:created>
  <dcterms:modified xsi:type="dcterms:W3CDTF">2018-01-31T13:25:00Z</dcterms:modified>
</cp:coreProperties>
</file>